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7D2" w:rsidRDefault="00D74D69" w:rsidP="00511A5C">
      <w:pPr>
        <w:jc w:val="both"/>
      </w:pPr>
      <w:r w:rsidRPr="00511A5C">
        <w:rPr>
          <w:sz w:val="24"/>
          <w:szCs w:val="24"/>
        </w:rPr>
        <w:t>Žiadateľ:</w:t>
      </w:r>
      <w:r>
        <w:t xml:space="preserve"> __________________________________________________________________________</w:t>
      </w:r>
    </w:p>
    <w:p w:rsidR="00D74D69" w:rsidRDefault="00D74D69"/>
    <w:p w:rsidR="00D74D69" w:rsidRDefault="00D74D69"/>
    <w:p w:rsidR="00D74D69" w:rsidRDefault="00D74D69"/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31C3">
        <w:rPr>
          <w:b/>
          <w:bCs/>
          <w:sz w:val="24"/>
          <w:szCs w:val="24"/>
        </w:rPr>
        <w:t>OBEC Čierna Voda</w:t>
      </w:r>
    </w:p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="00F47294">
        <w:rPr>
          <w:b/>
          <w:bCs/>
          <w:sz w:val="24"/>
          <w:szCs w:val="24"/>
        </w:rPr>
        <w:t>č</w:t>
      </w:r>
      <w:r w:rsidRPr="005831C3">
        <w:rPr>
          <w:b/>
          <w:bCs/>
          <w:sz w:val="24"/>
          <w:szCs w:val="24"/>
        </w:rPr>
        <w:t>. 102</w:t>
      </w:r>
    </w:p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</w:r>
      <w:r w:rsidRPr="005831C3">
        <w:rPr>
          <w:b/>
          <w:bCs/>
          <w:sz w:val="24"/>
          <w:szCs w:val="24"/>
        </w:rPr>
        <w:tab/>
        <w:t>925 06  Čierna Voda</w:t>
      </w:r>
    </w:p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</w:p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</w:p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</w:p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</w:p>
    <w:p w:rsidR="00D74D69" w:rsidRPr="00F47294" w:rsidRDefault="00D74D69" w:rsidP="00D74D69">
      <w:pPr>
        <w:pStyle w:val="Bezriadkovania"/>
        <w:rPr>
          <w:b/>
          <w:bCs/>
          <w:sz w:val="24"/>
          <w:szCs w:val="24"/>
        </w:rPr>
      </w:pPr>
      <w:r w:rsidRPr="00F47294">
        <w:rPr>
          <w:b/>
          <w:bCs/>
          <w:sz w:val="24"/>
          <w:szCs w:val="24"/>
        </w:rPr>
        <w:t>Vec: Žiadosť o určenie súpisného a orientačného čísla na budovu</w:t>
      </w:r>
    </w:p>
    <w:p w:rsidR="00D74D69" w:rsidRPr="00F47294" w:rsidRDefault="00D74D69" w:rsidP="00D74D69">
      <w:pPr>
        <w:pStyle w:val="Bezriadkovania"/>
        <w:rPr>
          <w:b/>
          <w:bCs/>
          <w:sz w:val="28"/>
          <w:szCs w:val="28"/>
        </w:rPr>
      </w:pPr>
    </w:p>
    <w:p w:rsidR="00D74D69" w:rsidRPr="005831C3" w:rsidRDefault="00D74D69" w:rsidP="00D74D69">
      <w:pPr>
        <w:pStyle w:val="Bezriadkovania"/>
        <w:rPr>
          <w:b/>
          <w:bCs/>
          <w:sz w:val="24"/>
          <w:szCs w:val="24"/>
        </w:rPr>
      </w:pPr>
    </w:p>
    <w:p w:rsidR="005831C3" w:rsidRPr="00F47294" w:rsidRDefault="00D74D69" w:rsidP="005831C3">
      <w:pPr>
        <w:pStyle w:val="Bezriadkovania"/>
        <w:rPr>
          <w:sz w:val="24"/>
          <w:szCs w:val="24"/>
        </w:rPr>
      </w:pPr>
      <w:r w:rsidRPr="005831C3">
        <w:rPr>
          <w:b/>
          <w:bCs/>
        </w:rPr>
        <w:tab/>
      </w:r>
      <w:r w:rsidRPr="00F47294">
        <w:rPr>
          <w:sz w:val="24"/>
          <w:szCs w:val="24"/>
        </w:rPr>
        <w:t xml:space="preserve">V súlade </w:t>
      </w:r>
      <w:r w:rsidR="00F8644C" w:rsidRPr="00F47294">
        <w:rPr>
          <w:sz w:val="24"/>
          <w:szCs w:val="24"/>
        </w:rPr>
        <w:t>s § 6 ods. 1 Vyhlášky MV SR č. 141/2015 Z.z., ktorou sa men</w:t>
      </w:r>
      <w:r w:rsidR="005831C3" w:rsidRPr="00F47294">
        <w:rPr>
          <w:sz w:val="24"/>
          <w:szCs w:val="24"/>
        </w:rPr>
        <w:t xml:space="preserve">í a dopľňa </w:t>
      </w:r>
    </w:p>
    <w:p w:rsidR="00D74D69" w:rsidRPr="00F47294" w:rsidRDefault="005831C3" w:rsidP="005831C3">
      <w:pPr>
        <w:pStyle w:val="Bezriadkovania"/>
        <w:rPr>
          <w:sz w:val="24"/>
          <w:szCs w:val="24"/>
        </w:rPr>
      </w:pPr>
      <w:r w:rsidRPr="00F47294">
        <w:rPr>
          <w:sz w:val="24"/>
          <w:szCs w:val="24"/>
        </w:rPr>
        <w:t>Vyhláška</w:t>
      </w:r>
    </w:p>
    <w:p w:rsidR="005831C3" w:rsidRPr="00F47294" w:rsidRDefault="005831C3" w:rsidP="00F47294">
      <w:pPr>
        <w:pStyle w:val="Bezriadkovania"/>
        <w:jc w:val="both"/>
        <w:rPr>
          <w:sz w:val="24"/>
          <w:szCs w:val="24"/>
        </w:rPr>
      </w:pPr>
      <w:r w:rsidRPr="00F47294">
        <w:rPr>
          <w:sz w:val="24"/>
          <w:szCs w:val="24"/>
        </w:rPr>
        <w:t xml:space="preserve">MV SR č. 31/2003 Z.z, ktorou sa ustanovujú podrobnosti o označovaní ulíc a iných </w:t>
      </w:r>
    </w:p>
    <w:p w:rsidR="005831C3" w:rsidRPr="00F47294" w:rsidRDefault="005831C3" w:rsidP="005831C3">
      <w:pPr>
        <w:pStyle w:val="Bezriadkovania"/>
        <w:rPr>
          <w:sz w:val="24"/>
          <w:szCs w:val="24"/>
        </w:rPr>
      </w:pPr>
      <w:r w:rsidRPr="00F47294">
        <w:rPr>
          <w:sz w:val="24"/>
          <w:szCs w:val="24"/>
        </w:rPr>
        <w:t xml:space="preserve">verejných </w:t>
      </w:r>
    </w:p>
    <w:p w:rsidR="005831C3" w:rsidRPr="00F47294" w:rsidRDefault="005831C3" w:rsidP="005831C3">
      <w:pPr>
        <w:pStyle w:val="Bezriadkovania"/>
        <w:rPr>
          <w:sz w:val="24"/>
          <w:szCs w:val="24"/>
        </w:rPr>
      </w:pPr>
      <w:r w:rsidRPr="00F47294">
        <w:rPr>
          <w:sz w:val="24"/>
          <w:szCs w:val="24"/>
        </w:rPr>
        <w:t xml:space="preserve">priestranstiev a  o číslovaní stavieb, žiadam o určenie súpisného a orientačného čísla na </w:t>
      </w:r>
    </w:p>
    <w:p w:rsidR="005831C3" w:rsidRDefault="005831C3" w:rsidP="005831C3">
      <w:pPr>
        <w:pStyle w:val="Bezriadkovania"/>
      </w:pPr>
    </w:p>
    <w:p w:rsidR="005831C3" w:rsidRDefault="005831C3" w:rsidP="005831C3">
      <w:pPr>
        <w:pStyle w:val="Bezriadkovania"/>
      </w:pPr>
      <w:r w:rsidRPr="005831C3">
        <w:rPr>
          <w:sz w:val="24"/>
          <w:szCs w:val="24"/>
        </w:rPr>
        <w:t>budovu / označenie budovy/</w:t>
      </w:r>
      <w:r>
        <w:t xml:space="preserve"> </w:t>
      </w:r>
      <w:r w:rsidRPr="005831C3">
        <w:t xml:space="preserve">.............................................................................................................. </w:t>
      </w:r>
    </w:p>
    <w:p w:rsidR="005831C3" w:rsidRDefault="005831C3" w:rsidP="005831C3">
      <w:pPr>
        <w:pStyle w:val="Bezriadkovania"/>
      </w:pPr>
    </w:p>
    <w:p w:rsidR="005831C3" w:rsidRDefault="005831C3" w:rsidP="005831C3">
      <w:pPr>
        <w:pStyle w:val="Bezriadkovania"/>
      </w:pPr>
      <w:r w:rsidRPr="005831C3">
        <w:rPr>
          <w:sz w:val="24"/>
          <w:szCs w:val="24"/>
        </w:rPr>
        <w:t>ktorá sa nachádza pod súpisným číslom</w:t>
      </w:r>
      <w:r w:rsidRPr="005831C3">
        <w:t xml:space="preserve"> ......................................................... </w:t>
      </w:r>
      <w:r w:rsidRPr="005831C3">
        <w:rPr>
          <w:sz w:val="24"/>
          <w:szCs w:val="24"/>
        </w:rPr>
        <w:t>v Čiernej Vode,</w:t>
      </w:r>
      <w:r w:rsidRPr="005831C3">
        <w:t xml:space="preserve"> </w:t>
      </w:r>
    </w:p>
    <w:p w:rsidR="005831C3" w:rsidRDefault="005831C3" w:rsidP="005831C3">
      <w:pPr>
        <w:pStyle w:val="Bezriadkovania"/>
      </w:pPr>
    </w:p>
    <w:p w:rsidR="005831C3" w:rsidRDefault="005831C3" w:rsidP="005831C3">
      <w:pPr>
        <w:pStyle w:val="Bezriadkovania"/>
      </w:pPr>
      <w:r w:rsidRPr="005831C3">
        <w:rPr>
          <w:sz w:val="24"/>
          <w:szCs w:val="24"/>
        </w:rPr>
        <w:t>parc. č.</w:t>
      </w:r>
      <w:r>
        <w:t xml:space="preserve"> ........................... </w:t>
      </w:r>
      <w:r w:rsidRPr="005831C3">
        <w:rPr>
          <w:sz w:val="24"/>
          <w:szCs w:val="24"/>
        </w:rPr>
        <w:t>katastrálne územie Čierna Voda.</w:t>
      </w:r>
    </w:p>
    <w:p w:rsidR="005831C3" w:rsidRDefault="005831C3" w:rsidP="005831C3">
      <w:pPr>
        <w:pStyle w:val="Bezriadkovania"/>
      </w:pPr>
    </w:p>
    <w:p w:rsidR="005831C3" w:rsidRDefault="005831C3" w:rsidP="005831C3">
      <w:pPr>
        <w:pStyle w:val="Bezriadkovania"/>
      </w:pPr>
    </w:p>
    <w:p w:rsidR="005831C3" w:rsidRDefault="005831C3" w:rsidP="005831C3">
      <w:pPr>
        <w:pStyle w:val="Bezriadkovania"/>
        <w:rPr>
          <w:sz w:val="24"/>
          <w:szCs w:val="24"/>
        </w:rPr>
      </w:pPr>
      <w:r w:rsidRPr="005831C3">
        <w:rPr>
          <w:sz w:val="24"/>
          <w:szCs w:val="24"/>
        </w:rPr>
        <w:t>Kód druhu stavby a termín dokončenia budovy .....................................................................</w:t>
      </w:r>
    </w:p>
    <w:p w:rsidR="005831C3" w:rsidRDefault="005831C3" w:rsidP="005831C3">
      <w:pPr>
        <w:pStyle w:val="Bezriadkovania"/>
        <w:rPr>
          <w:sz w:val="24"/>
          <w:szCs w:val="24"/>
        </w:rPr>
      </w:pPr>
    </w:p>
    <w:p w:rsidR="005831C3" w:rsidRDefault="005831C3" w:rsidP="005831C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Kolaudačné rozhodnutie</w:t>
      </w:r>
      <w:r w:rsidR="00511A5C">
        <w:rPr>
          <w:sz w:val="24"/>
          <w:szCs w:val="24"/>
        </w:rPr>
        <w:t xml:space="preserve"> .................................................................</w:t>
      </w: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511A5C" w:rsidRDefault="00511A5C" w:rsidP="005831C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žiadateľa</w:t>
      </w: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sz w:val="24"/>
          <w:szCs w:val="24"/>
        </w:rPr>
      </w:pPr>
    </w:p>
    <w:p w:rsidR="00511A5C" w:rsidRDefault="00511A5C" w:rsidP="005831C3">
      <w:pPr>
        <w:pStyle w:val="Bezriadkovani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Príloha:</w:t>
      </w:r>
    </w:p>
    <w:p w:rsidR="00511A5C" w:rsidRPr="005B2097" w:rsidRDefault="00511A5C" w:rsidP="00511A5C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5B2097">
        <w:rPr>
          <w:sz w:val="24"/>
          <w:szCs w:val="24"/>
        </w:rPr>
        <w:t>Doklad o vlastníctve k pozemku / resp. doklad o inom práve k pozemku</w:t>
      </w:r>
    </w:p>
    <w:p w:rsidR="00511A5C" w:rsidRPr="005B2097" w:rsidRDefault="005B2097" w:rsidP="00511A5C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</w:t>
      </w:r>
      <w:r w:rsidRPr="005B2097">
        <w:rPr>
          <w:sz w:val="24"/>
          <w:szCs w:val="24"/>
        </w:rPr>
        <w:t>ameranie adresného bodu</w:t>
      </w:r>
    </w:p>
    <w:p w:rsidR="00511A5C" w:rsidRPr="005B2097" w:rsidRDefault="005B2097" w:rsidP="00511A5C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ascii="Arial" w:hAnsi="Arial"/>
        </w:rPr>
        <w:t>G</w:t>
      </w:r>
      <w:r>
        <w:rPr>
          <w:rFonts w:ascii="Arial" w:hAnsi="Arial"/>
        </w:rPr>
        <w:t>eometrický plán</w:t>
      </w:r>
    </w:p>
    <w:p w:rsidR="00511A5C" w:rsidRPr="005B2097" w:rsidRDefault="005B2097" w:rsidP="00511A5C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</w:t>
      </w:r>
      <w:r w:rsidR="00511A5C" w:rsidRPr="005B2097">
        <w:rPr>
          <w:sz w:val="24"/>
          <w:szCs w:val="24"/>
        </w:rPr>
        <w:t>olaudačné</w:t>
      </w:r>
      <w:bookmarkStart w:id="0" w:name="_GoBack"/>
      <w:bookmarkEnd w:id="0"/>
      <w:r w:rsidR="00511A5C" w:rsidRPr="005B2097">
        <w:rPr>
          <w:sz w:val="24"/>
          <w:szCs w:val="24"/>
        </w:rPr>
        <w:t xml:space="preserve"> rozhodnuti</w:t>
      </w:r>
      <w:r>
        <w:rPr>
          <w:sz w:val="24"/>
          <w:szCs w:val="24"/>
        </w:rPr>
        <w:t>e</w:t>
      </w:r>
    </w:p>
    <w:sectPr w:rsidR="00511A5C" w:rsidRPr="005B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70E49"/>
    <w:multiLevelType w:val="hybridMultilevel"/>
    <w:tmpl w:val="6CB84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69"/>
    <w:rsid w:val="001D58B1"/>
    <w:rsid w:val="00511A5C"/>
    <w:rsid w:val="005831C3"/>
    <w:rsid w:val="005B2097"/>
    <w:rsid w:val="007627D2"/>
    <w:rsid w:val="00D74D69"/>
    <w:rsid w:val="00F47294"/>
    <w:rsid w:val="00F8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4F9C"/>
  <w15:chartTrackingRefBased/>
  <w15:docId w15:val="{2F75DA27-674A-4F6C-B275-F71EE391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4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74D69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D74D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Vágovičová Andrea</dc:creator>
  <cp:keywords/>
  <dc:description/>
  <cp:lastModifiedBy>OUCV-PC</cp:lastModifiedBy>
  <cp:revision>3</cp:revision>
  <dcterms:created xsi:type="dcterms:W3CDTF">2019-11-18T12:05:00Z</dcterms:created>
  <dcterms:modified xsi:type="dcterms:W3CDTF">2019-11-18T12:17:00Z</dcterms:modified>
</cp:coreProperties>
</file>