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B9B" w:rsidRDefault="00CB06C3">
      <w:pPr>
        <w:pStyle w:val="Nadpis1"/>
        <w:ind w:left="-5"/>
      </w:pPr>
      <w:r>
        <w:t>Žiadateľ</w:t>
      </w:r>
      <w:r>
        <w:rPr>
          <w:b/>
        </w:rPr>
        <w:t>/</w:t>
      </w:r>
      <w:r>
        <w:rPr>
          <w:i/>
        </w:rPr>
        <w:t>Kérelmező</w:t>
      </w:r>
      <w:r>
        <w:t xml:space="preserve">:...........................……………………………………………………………………  </w:t>
      </w:r>
    </w:p>
    <w:p w:rsidR="00F27B9B" w:rsidRDefault="00CB06C3">
      <w:pPr>
        <w:spacing w:after="8"/>
      </w:pPr>
      <w:r>
        <w:rPr>
          <w:rFonts w:ascii="Times New Roman" w:eastAsia="Times New Roman" w:hAnsi="Times New Roman" w:cs="Times New Roman"/>
        </w:rPr>
        <w:t xml:space="preserve"> </w:t>
      </w:r>
    </w:p>
    <w:p w:rsidR="00F27B9B" w:rsidRDefault="00CB06C3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Adresa/Sídlo/ </w:t>
      </w:r>
      <w:proofErr w:type="spellStart"/>
      <w:r>
        <w:rPr>
          <w:rFonts w:ascii="Times New Roman" w:eastAsia="Times New Roman" w:hAnsi="Times New Roman" w:cs="Times New Roman"/>
          <w:i/>
        </w:rPr>
        <w:t>Lakcím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i/>
        </w:rPr>
        <w:t>Székhely</w:t>
      </w:r>
      <w:proofErr w:type="spellEnd"/>
      <w:r>
        <w:rPr>
          <w:rFonts w:ascii="Times New Roman" w:eastAsia="Times New Roman" w:hAnsi="Times New Roman" w:cs="Times New Roman"/>
        </w:rPr>
        <w:t xml:space="preserve"> :............................................. ………………………..………………... </w:t>
      </w:r>
    </w:p>
    <w:p w:rsidR="00F27B9B" w:rsidRDefault="00CB06C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27B9B" w:rsidRDefault="00CB06C3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>Tel./e- mail: 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27B9B" w:rsidRDefault="00CB06C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pPr w:vertAnchor="text" w:tblpX="39" w:tblpY="26"/>
        <w:tblOverlap w:val="never"/>
        <w:tblW w:w="3685" w:type="dxa"/>
        <w:tblInd w:w="0" w:type="dxa"/>
        <w:tblCellMar>
          <w:top w:w="20" w:type="dxa"/>
          <w:right w:w="128" w:type="dxa"/>
        </w:tblCellMar>
        <w:tblLook w:val="04A0" w:firstRow="1" w:lastRow="0" w:firstColumn="1" w:lastColumn="0" w:noHBand="0" w:noVBand="1"/>
      </w:tblPr>
      <w:tblGrid>
        <w:gridCol w:w="3685"/>
      </w:tblGrid>
      <w:tr w:rsidR="00F27B9B" w:rsidTr="00CB06C3">
        <w:trPr>
          <w:trHeight w:val="1955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CB06C3">
            <w:pPr>
              <w:spacing w:after="102"/>
              <w:ind w:left="16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F27B9B" w:rsidRDefault="00CB06C3" w:rsidP="00CB06C3">
            <w:pPr>
              <w:ind w:left="16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:rsidR="00CB06C3" w:rsidRDefault="00CB06C3" w:rsidP="00CB06C3">
            <w:pPr>
              <w:ind w:left="16"/>
            </w:pPr>
          </w:p>
          <w:p w:rsidR="00F27B9B" w:rsidRDefault="00CB06C3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F27B9B" w:rsidRDefault="00CB06C3">
            <w:pPr>
              <w:spacing w:after="14"/>
              <w:ind w:left="16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F27B9B" w:rsidRPr="00CB06C3" w:rsidRDefault="00CB06C3">
            <w:pPr>
              <w:ind w:left="16"/>
              <w:rPr>
                <w:sz w:val="20"/>
                <w:szCs w:val="20"/>
              </w:rPr>
            </w:pPr>
            <w:r w:rsidRPr="00CB0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Odtlačok prezentačnej pečiatky </w:t>
            </w:r>
          </w:p>
        </w:tc>
      </w:tr>
    </w:tbl>
    <w:p w:rsidR="00F27B9B" w:rsidRDefault="00CB06C3">
      <w:pPr>
        <w:spacing w:after="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B06C3" w:rsidRPr="00CB06C3" w:rsidRDefault="00CB06C3" w:rsidP="00CB06C3">
      <w:pPr>
        <w:spacing w:after="0" w:line="268" w:lineRule="auto"/>
        <w:ind w:right="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06C3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254306">
        <w:rPr>
          <w:rFonts w:ascii="Times New Roman" w:eastAsia="Times New Roman" w:hAnsi="Times New Roman" w:cs="Times New Roman"/>
          <w:b/>
          <w:bCs/>
          <w:sz w:val="24"/>
          <w:szCs w:val="24"/>
        </w:rPr>
        <w:t>BEC ČIERNA VODA</w:t>
      </w:r>
    </w:p>
    <w:p w:rsidR="00CB06C3" w:rsidRPr="00CB06C3" w:rsidRDefault="00254306" w:rsidP="00CB06C3">
      <w:pPr>
        <w:spacing w:after="0" w:line="268" w:lineRule="auto"/>
        <w:ind w:right="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č</w:t>
      </w:r>
      <w:r w:rsidR="00CB06C3" w:rsidRPr="00CB06C3">
        <w:rPr>
          <w:rFonts w:ascii="Times New Roman" w:eastAsia="Times New Roman" w:hAnsi="Times New Roman" w:cs="Times New Roman"/>
          <w:b/>
          <w:bCs/>
          <w:sz w:val="24"/>
          <w:szCs w:val="24"/>
        </w:rPr>
        <w:t>. 102</w:t>
      </w:r>
    </w:p>
    <w:p w:rsidR="00F27B9B" w:rsidRPr="00CB06C3" w:rsidRDefault="00CB06C3" w:rsidP="00CB06C3">
      <w:pPr>
        <w:spacing w:after="0" w:line="268" w:lineRule="auto"/>
        <w:ind w:right="5"/>
        <w:jc w:val="center"/>
        <w:rPr>
          <w:b/>
          <w:bCs/>
          <w:sz w:val="24"/>
          <w:szCs w:val="24"/>
        </w:rPr>
      </w:pPr>
      <w:r w:rsidRPr="00CB06C3">
        <w:rPr>
          <w:rFonts w:ascii="Times New Roman" w:eastAsia="Times New Roman" w:hAnsi="Times New Roman" w:cs="Times New Roman"/>
          <w:b/>
          <w:bCs/>
          <w:sz w:val="24"/>
          <w:szCs w:val="24"/>
        </w:rPr>
        <w:t>925 06 Čierna Voda</w:t>
      </w:r>
    </w:p>
    <w:p w:rsidR="00F27B9B" w:rsidRDefault="00CB06C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27B9B" w:rsidRDefault="00CB06C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27B9B" w:rsidRDefault="00CB06C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27B9B" w:rsidRDefault="00CB06C3" w:rsidP="00CB06C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27B9B" w:rsidRDefault="00CB06C3">
      <w:pPr>
        <w:spacing w:after="97"/>
      </w:pPr>
      <w:r>
        <w:rPr>
          <w:rFonts w:ascii="Arial" w:eastAsia="Arial" w:hAnsi="Arial" w:cs="Arial"/>
          <w:b/>
          <w:color w:val="1F1A17"/>
          <w:sz w:val="16"/>
        </w:rPr>
        <w:t xml:space="preserve"> </w:t>
      </w:r>
    </w:p>
    <w:p w:rsidR="00F27B9B" w:rsidRDefault="00CB06C3">
      <w:pPr>
        <w:spacing w:after="32" w:line="252" w:lineRule="auto"/>
        <w:ind w:right="3"/>
        <w:jc w:val="both"/>
      </w:pPr>
      <w:r>
        <w:rPr>
          <w:rFonts w:ascii="Times New Roman" w:eastAsia="Times New Roman" w:hAnsi="Times New Roman" w:cs="Times New Roman"/>
          <w:b/>
          <w:color w:val="1F1A17"/>
        </w:rPr>
        <w:t xml:space="preserve">Vec: Žiadosť o vydanie súhlasu na výrub dreviny podľa zákona č. 543/2002 Z. z. o ochrane prírody a krajiny a vyhlášky MŽP SR č. 24/2003 Z. z., ktorou sa vykonáva zákon č. 543/2002 Z. z. o ochrane prírody a krajiny </w:t>
      </w:r>
    </w:p>
    <w:p w:rsidR="00F27B9B" w:rsidRDefault="00CB06C3">
      <w:pPr>
        <w:spacing w:after="0" w:line="273" w:lineRule="auto"/>
        <w:ind w:right="4"/>
        <w:jc w:val="both"/>
      </w:pPr>
      <w:proofErr w:type="spellStart"/>
      <w:r>
        <w:rPr>
          <w:rFonts w:ascii="Times New Roman" w:eastAsia="Times New Roman" w:hAnsi="Times New Roman" w:cs="Times New Roman"/>
          <w:b/>
          <w:i/>
          <w:color w:val="1F1A17"/>
        </w:rPr>
        <w:t>Tárgy</w:t>
      </w:r>
      <w:proofErr w:type="spellEnd"/>
      <w:r>
        <w:rPr>
          <w:rFonts w:ascii="Times New Roman" w:eastAsia="Times New Roman" w:hAnsi="Times New Roman" w:cs="Times New Roman"/>
          <w:b/>
          <w:i/>
          <w:color w:val="1F1A17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i/>
          <w:color w:val="1F1A17"/>
        </w:rPr>
        <w:t>Fakivágási</w:t>
      </w:r>
      <w:proofErr w:type="spellEnd"/>
      <w:r>
        <w:rPr>
          <w:rFonts w:ascii="Times New Roman" w:eastAsia="Times New Roman" w:hAnsi="Times New Roman" w:cs="Times New Roman"/>
          <w:b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F1A17"/>
        </w:rPr>
        <w:t>engedély</w:t>
      </w:r>
      <w:proofErr w:type="spellEnd"/>
      <w:r>
        <w:rPr>
          <w:rFonts w:ascii="Times New Roman" w:eastAsia="Times New Roman" w:hAnsi="Times New Roman" w:cs="Times New Roman"/>
          <w:b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F1A17"/>
        </w:rPr>
        <w:t>iránti</w:t>
      </w:r>
      <w:proofErr w:type="spellEnd"/>
      <w:r>
        <w:rPr>
          <w:rFonts w:ascii="Times New Roman" w:eastAsia="Times New Roman" w:hAnsi="Times New Roman" w:cs="Times New Roman"/>
          <w:b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F1A17"/>
        </w:rPr>
        <w:t>kérelem</w:t>
      </w:r>
      <w:proofErr w:type="spellEnd"/>
      <w:r>
        <w:rPr>
          <w:rFonts w:ascii="Times New Roman" w:eastAsia="Times New Roman" w:hAnsi="Times New Roman" w:cs="Times New Roman"/>
          <w:b/>
          <w:i/>
          <w:color w:val="1F1A17"/>
        </w:rPr>
        <w:t xml:space="preserve"> a 543/2002 </w:t>
      </w:r>
      <w:proofErr w:type="spellStart"/>
      <w:r>
        <w:rPr>
          <w:rFonts w:ascii="Times New Roman" w:eastAsia="Times New Roman" w:hAnsi="Times New Roman" w:cs="Times New Roman"/>
          <w:b/>
          <w:i/>
          <w:color w:val="1F1A17"/>
        </w:rPr>
        <w:t>Tt</w:t>
      </w:r>
      <w:proofErr w:type="spellEnd"/>
      <w:r>
        <w:rPr>
          <w:rFonts w:ascii="Times New Roman" w:eastAsia="Times New Roman" w:hAnsi="Times New Roman" w:cs="Times New Roman"/>
          <w:b/>
          <w:i/>
          <w:color w:val="1F1A17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i/>
          <w:color w:val="1F1A17"/>
        </w:rPr>
        <w:t>számú</w:t>
      </w:r>
      <w:proofErr w:type="spellEnd"/>
      <w:r>
        <w:rPr>
          <w:rFonts w:ascii="Times New Roman" w:eastAsia="Times New Roman" w:hAnsi="Times New Roman" w:cs="Times New Roman"/>
          <w:b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F1A17"/>
        </w:rPr>
        <w:t>természet</w:t>
      </w:r>
      <w:proofErr w:type="spellEnd"/>
      <w:r>
        <w:rPr>
          <w:rFonts w:ascii="Times New Roman" w:eastAsia="Times New Roman" w:hAnsi="Times New Roman" w:cs="Times New Roman"/>
          <w:b/>
          <w:i/>
          <w:color w:val="1F1A17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i/>
          <w:color w:val="1F1A17"/>
        </w:rPr>
        <w:t>és</w:t>
      </w:r>
      <w:proofErr w:type="spellEnd"/>
      <w:r>
        <w:rPr>
          <w:rFonts w:ascii="Times New Roman" w:eastAsia="Times New Roman" w:hAnsi="Times New Roman" w:cs="Times New Roman"/>
          <w:b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F1A17"/>
        </w:rPr>
        <w:t>környezetvédelemről</w:t>
      </w:r>
      <w:proofErr w:type="spellEnd"/>
      <w:r>
        <w:rPr>
          <w:rFonts w:ascii="Times New Roman" w:eastAsia="Times New Roman" w:hAnsi="Times New Roman" w:cs="Times New Roman"/>
          <w:b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F1A17"/>
        </w:rPr>
        <w:t>szóló</w:t>
      </w:r>
      <w:proofErr w:type="spellEnd"/>
      <w:r>
        <w:rPr>
          <w:rFonts w:ascii="Times New Roman" w:eastAsia="Times New Roman" w:hAnsi="Times New Roman" w:cs="Times New Roman"/>
          <w:b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F1A17"/>
        </w:rPr>
        <w:t>törvény</w:t>
      </w:r>
      <w:proofErr w:type="spellEnd"/>
      <w:r>
        <w:rPr>
          <w:rFonts w:ascii="Times New Roman" w:eastAsia="Times New Roman" w:hAnsi="Times New Roman" w:cs="Times New Roman"/>
          <w:b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F1A17"/>
        </w:rPr>
        <w:t>és</w:t>
      </w:r>
      <w:proofErr w:type="spellEnd"/>
      <w:r>
        <w:rPr>
          <w:rFonts w:ascii="Times New Roman" w:eastAsia="Times New Roman" w:hAnsi="Times New Roman" w:cs="Times New Roman"/>
          <w:b/>
          <w:i/>
          <w:color w:val="1F1A17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i/>
          <w:color w:val="1F1A17"/>
        </w:rPr>
        <w:t>törvény</w:t>
      </w:r>
      <w:proofErr w:type="spellEnd"/>
      <w:r>
        <w:rPr>
          <w:rFonts w:ascii="Times New Roman" w:eastAsia="Times New Roman" w:hAnsi="Times New Roman" w:cs="Times New Roman"/>
          <w:b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F1A17"/>
        </w:rPr>
        <w:t>végrehajtásáról</w:t>
      </w:r>
      <w:proofErr w:type="spellEnd"/>
      <w:r>
        <w:rPr>
          <w:rFonts w:ascii="Times New Roman" w:eastAsia="Times New Roman" w:hAnsi="Times New Roman" w:cs="Times New Roman"/>
          <w:b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F1A17"/>
        </w:rPr>
        <w:t>szóló</w:t>
      </w:r>
      <w:proofErr w:type="spellEnd"/>
      <w:r>
        <w:rPr>
          <w:rFonts w:ascii="Times New Roman" w:eastAsia="Times New Roman" w:hAnsi="Times New Roman" w:cs="Times New Roman"/>
          <w:b/>
          <w:i/>
          <w:color w:val="1F1A17"/>
        </w:rPr>
        <w:t xml:space="preserve"> 24/2003 </w:t>
      </w:r>
      <w:proofErr w:type="spellStart"/>
      <w:r>
        <w:rPr>
          <w:rFonts w:ascii="Times New Roman" w:eastAsia="Times New Roman" w:hAnsi="Times New Roman" w:cs="Times New Roman"/>
          <w:b/>
          <w:i/>
          <w:color w:val="1F1A17"/>
        </w:rPr>
        <w:t>Tt</w:t>
      </w:r>
      <w:proofErr w:type="spellEnd"/>
      <w:r>
        <w:rPr>
          <w:rFonts w:ascii="Times New Roman" w:eastAsia="Times New Roman" w:hAnsi="Times New Roman" w:cs="Times New Roman"/>
          <w:b/>
          <w:i/>
          <w:color w:val="1F1A17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i/>
          <w:color w:val="1F1A17"/>
        </w:rPr>
        <w:t>számú</w:t>
      </w:r>
      <w:proofErr w:type="spellEnd"/>
      <w:r>
        <w:rPr>
          <w:rFonts w:ascii="Times New Roman" w:eastAsia="Times New Roman" w:hAnsi="Times New Roman" w:cs="Times New Roman"/>
          <w:b/>
          <w:i/>
          <w:color w:val="1F1A17"/>
        </w:rPr>
        <w:t xml:space="preserve"> SZK  </w:t>
      </w:r>
      <w:proofErr w:type="spellStart"/>
      <w:r>
        <w:rPr>
          <w:rFonts w:ascii="Times New Roman" w:eastAsia="Times New Roman" w:hAnsi="Times New Roman" w:cs="Times New Roman"/>
          <w:b/>
          <w:i/>
          <w:color w:val="1F1A17"/>
        </w:rPr>
        <w:t>Környezetvédelmi</w:t>
      </w:r>
      <w:proofErr w:type="spellEnd"/>
      <w:r>
        <w:rPr>
          <w:rFonts w:ascii="Times New Roman" w:eastAsia="Times New Roman" w:hAnsi="Times New Roman" w:cs="Times New Roman"/>
          <w:b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F1A17"/>
        </w:rPr>
        <w:t>Minisztériumának</w:t>
      </w:r>
      <w:proofErr w:type="spellEnd"/>
      <w:r>
        <w:rPr>
          <w:rFonts w:ascii="Times New Roman" w:eastAsia="Times New Roman" w:hAnsi="Times New Roman" w:cs="Times New Roman"/>
          <w:b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F1A17"/>
        </w:rPr>
        <w:t>rendelete</w:t>
      </w:r>
      <w:proofErr w:type="spellEnd"/>
      <w:r>
        <w:rPr>
          <w:rFonts w:ascii="Times New Roman" w:eastAsia="Times New Roman" w:hAnsi="Times New Roman" w:cs="Times New Roman"/>
          <w:b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1F1A17"/>
        </w:rPr>
        <w:t>értelmében</w:t>
      </w:r>
      <w:proofErr w:type="spellEnd"/>
      <w:r>
        <w:rPr>
          <w:rFonts w:ascii="Times New Roman" w:eastAsia="Times New Roman" w:hAnsi="Times New Roman" w:cs="Times New Roman"/>
          <w:b/>
          <w:i/>
          <w:color w:val="1F1A17"/>
        </w:rPr>
        <w:t xml:space="preserve"> </w:t>
      </w:r>
    </w:p>
    <w:p w:rsidR="00F27B9B" w:rsidRDefault="00CB06C3">
      <w:pPr>
        <w:spacing w:after="0"/>
      </w:pPr>
      <w:r>
        <w:rPr>
          <w:rFonts w:ascii="Times New Roman" w:eastAsia="Times New Roman" w:hAnsi="Times New Roman" w:cs="Times New Roman"/>
          <w:b/>
          <w:i/>
          <w:color w:val="1F1A17"/>
        </w:rPr>
        <w:t xml:space="preserve"> </w:t>
      </w:r>
    </w:p>
    <w:p w:rsidR="00F27B9B" w:rsidRDefault="00CB06C3">
      <w:pPr>
        <w:spacing w:after="14"/>
      </w:pPr>
      <w:r>
        <w:rPr>
          <w:rFonts w:ascii="Times New Roman" w:eastAsia="Times New Roman" w:hAnsi="Times New Roman" w:cs="Times New Roman"/>
          <w:b/>
          <w:color w:val="1F1A17"/>
        </w:rPr>
        <w:t xml:space="preserve"> </w:t>
      </w:r>
    </w:p>
    <w:p w:rsidR="00F27B9B" w:rsidRPr="006F221E" w:rsidRDefault="00CB06C3">
      <w:pPr>
        <w:spacing w:after="5" w:line="268" w:lineRule="auto"/>
        <w:ind w:left="10" w:hanging="10"/>
        <w:rPr>
          <w:b/>
          <w:bCs/>
        </w:rPr>
      </w:pPr>
      <w:r w:rsidRPr="006F221E">
        <w:rPr>
          <w:rFonts w:ascii="Times New Roman" w:eastAsia="Times New Roman" w:hAnsi="Times New Roman" w:cs="Times New Roman"/>
          <w:b/>
          <w:bCs/>
          <w:color w:val="1F1A17"/>
        </w:rPr>
        <w:t>A/ Údaje o žiadateľovi/</w:t>
      </w:r>
      <w:proofErr w:type="spellStart"/>
      <w:r w:rsidRPr="006F221E">
        <w:rPr>
          <w:rFonts w:ascii="Times New Roman" w:eastAsia="Times New Roman" w:hAnsi="Times New Roman" w:cs="Times New Roman"/>
          <w:b/>
          <w:bCs/>
          <w:i/>
          <w:color w:val="1F1A17"/>
        </w:rPr>
        <w:t>Kérelmező</w:t>
      </w:r>
      <w:proofErr w:type="spellEnd"/>
      <w:r w:rsidRPr="006F221E">
        <w:rPr>
          <w:rFonts w:ascii="Times New Roman" w:eastAsia="Times New Roman" w:hAnsi="Times New Roman" w:cs="Times New Roman"/>
          <w:b/>
          <w:bCs/>
          <w:i/>
          <w:color w:val="1F1A17"/>
        </w:rPr>
        <w:t xml:space="preserve"> </w:t>
      </w:r>
      <w:proofErr w:type="spellStart"/>
      <w:r w:rsidRPr="006F221E">
        <w:rPr>
          <w:rFonts w:ascii="Times New Roman" w:eastAsia="Times New Roman" w:hAnsi="Times New Roman" w:cs="Times New Roman"/>
          <w:b/>
          <w:bCs/>
          <w:i/>
          <w:color w:val="1F1A17"/>
        </w:rPr>
        <w:t>adatai</w:t>
      </w:r>
      <w:proofErr w:type="spellEnd"/>
      <w:r w:rsidRPr="006F221E">
        <w:rPr>
          <w:rFonts w:ascii="Times New Roman" w:eastAsia="Times New Roman" w:hAnsi="Times New Roman" w:cs="Times New Roman"/>
          <w:b/>
          <w:bCs/>
          <w:color w:val="1F1A17"/>
        </w:rPr>
        <w:t xml:space="preserve"> : </w:t>
      </w:r>
    </w:p>
    <w:p w:rsidR="00F27B9B" w:rsidRDefault="00CB06C3">
      <w:pPr>
        <w:spacing w:after="5" w:line="268" w:lineRule="auto"/>
        <w:ind w:left="10" w:hanging="10"/>
      </w:pPr>
      <w:r>
        <w:rPr>
          <w:rFonts w:ascii="Times New Roman" w:eastAsia="Times New Roman" w:hAnsi="Times New Roman" w:cs="Times New Roman"/>
          <w:color w:val="1F1A17"/>
        </w:rPr>
        <w:t xml:space="preserve">Meno a priezvisko /názov/ obchodné meno/ </w:t>
      </w:r>
    </w:p>
    <w:p w:rsidR="00F27B9B" w:rsidRDefault="00CB06C3">
      <w:pPr>
        <w:spacing w:after="5" w:line="268" w:lineRule="auto"/>
        <w:ind w:left="10" w:hanging="10"/>
      </w:pP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Családi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és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utónév/megnevezés/cégnév</w:t>
      </w:r>
      <w:r>
        <w:rPr>
          <w:rFonts w:ascii="Times New Roman" w:eastAsia="Times New Roman" w:hAnsi="Times New Roman" w:cs="Times New Roman"/>
          <w:color w:val="1F1A17"/>
        </w:rPr>
        <w:t xml:space="preserve">:.....................................................................................................  </w:t>
      </w:r>
    </w:p>
    <w:p w:rsidR="00F27B9B" w:rsidRDefault="00CB06C3">
      <w:pPr>
        <w:spacing w:after="5" w:line="268" w:lineRule="auto"/>
        <w:ind w:left="10" w:hanging="10"/>
      </w:pPr>
      <w:r>
        <w:rPr>
          <w:rFonts w:ascii="Times New Roman" w:eastAsia="Times New Roman" w:hAnsi="Times New Roman" w:cs="Times New Roman"/>
          <w:color w:val="1F1A17"/>
        </w:rPr>
        <w:t xml:space="preserve">Trvalý pobyt /sídlo/ miesto podnikania/ </w:t>
      </w:r>
    </w:p>
    <w:p w:rsidR="00F27B9B" w:rsidRDefault="00CB06C3">
      <w:pPr>
        <w:spacing w:after="5" w:line="268" w:lineRule="auto"/>
        <w:ind w:left="10" w:hanging="10"/>
      </w:pP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Állandó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lakhely/székhely/telephely</w:t>
      </w:r>
      <w:r>
        <w:rPr>
          <w:rFonts w:ascii="Times New Roman" w:eastAsia="Times New Roman" w:hAnsi="Times New Roman" w:cs="Times New Roman"/>
          <w:color w:val="1F1A17"/>
        </w:rPr>
        <w:t xml:space="preserve">:........................................................................................................... </w:t>
      </w:r>
    </w:p>
    <w:p w:rsidR="00F27B9B" w:rsidRDefault="00CB06C3">
      <w:pPr>
        <w:spacing w:after="18"/>
      </w:pPr>
      <w:r>
        <w:rPr>
          <w:rFonts w:ascii="Times New Roman" w:eastAsia="Times New Roman" w:hAnsi="Times New Roman" w:cs="Times New Roman"/>
          <w:color w:val="1F1A17"/>
        </w:rPr>
        <w:t xml:space="preserve"> </w:t>
      </w:r>
    </w:p>
    <w:p w:rsidR="00F27B9B" w:rsidRPr="006F221E" w:rsidRDefault="00CB06C3">
      <w:pPr>
        <w:spacing w:after="5" w:line="268" w:lineRule="auto"/>
        <w:ind w:left="10" w:hanging="10"/>
        <w:rPr>
          <w:b/>
          <w:bCs/>
        </w:rPr>
      </w:pPr>
      <w:r w:rsidRPr="006F221E">
        <w:rPr>
          <w:rFonts w:ascii="Times New Roman" w:eastAsia="Times New Roman" w:hAnsi="Times New Roman" w:cs="Times New Roman"/>
          <w:b/>
          <w:bCs/>
          <w:color w:val="1F1A17"/>
        </w:rPr>
        <w:t xml:space="preserve"> B / Údaje o pozemku, na ktorom dreviny rastú/ </w:t>
      </w:r>
    </w:p>
    <w:p w:rsidR="00F27B9B" w:rsidRDefault="00CB06C3">
      <w:pPr>
        <w:spacing w:after="4" w:line="267" w:lineRule="auto"/>
        <w:ind w:left="10" w:hanging="10"/>
      </w:pPr>
      <w:r>
        <w:rPr>
          <w:rFonts w:ascii="Times New Roman" w:eastAsia="Times New Roman" w:hAnsi="Times New Roman" w:cs="Times New Roman"/>
          <w:i/>
          <w:color w:val="1F1A17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fakivágással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érintett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terület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adatai</w:t>
      </w:r>
      <w:proofErr w:type="spellEnd"/>
      <w:r>
        <w:rPr>
          <w:rFonts w:ascii="Times New Roman" w:eastAsia="Times New Roman" w:hAnsi="Times New Roman" w:cs="Times New Roman"/>
          <w:color w:val="1F1A17"/>
        </w:rPr>
        <w:t>:</w:t>
      </w:r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</w:p>
    <w:p w:rsidR="00F27B9B" w:rsidRDefault="00CB06C3">
      <w:pPr>
        <w:spacing w:after="5" w:line="268" w:lineRule="auto"/>
        <w:ind w:left="10" w:hanging="10"/>
      </w:pPr>
      <w:r>
        <w:rPr>
          <w:rFonts w:ascii="Times New Roman" w:eastAsia="Times New Roman" w:hAnsi="Times New Roman" w:cs="Times New Roman"/>
          <w:color w:val="1F1A17"/>
        </w:rPr>
        <w:t>Katastrálne územie</w:t>
      </w:r>
      <w:r>
        <w:rPr>
          <w:rFonts w:ascii="Times New Roman" w:eastAsia="Times New Roman" w:hAnsi="Times New Roman" w:cs="Times New Roman"/>
          <w:i/>
          <w:color w:val="1F1A17"/>
        </w:rPr>
        <w:t>/</w:t>
      </w:r>
      <w:proofErr w:type="spellStart"/>
      <w:r>
        <w:rPr>
          <w:rFonts w:ascii="Times New Roman" w:eastAsia="Times New Roman" w:hAnsi="Times New Roman" w:cs="Times New Roman"/>
          <w:color w:val="1F1A17"/>
        </w:rPr>
        <w:t>Helyrajzi</w:t>
      </w:r>
      <w:proofErr w:type="spellEnd"/>
      <w:r>
        <w:rPr>
          <w:rFonts w:ascii="Times New Roman" w:eastAsia="Times New Roman" w:hAnsi="Times New Roman" w:cs="Times New Roman"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A17"/>
        </w:rPr>
        <w:t>terület</w:t>
      </w:r>
      <w:proofErr w:type="spellEnd"/>
      <w:r>
        <w:rPr>
          <w:rFonts w:ascii="Times New Roman" w:eastAsia="Times New Roman" w:hAnsi="Times New Roman" w:cs="Times New Roman"/>
          <w:color w:val="1F1A17"/>
        </w:rPr>
        <w:t xml:space="preserve"> : ....................................................................................................... </w:t>
      </w:r>
    </w:p>
    <w:p w:rsidR="00F27B9B" w:rsidRDefault="00CB06C3">
      <w:pPr>
        <w:spacing w:after="5" w:line="268" w:lineRule="auto"/>
        <w:ind w:left="10" w:hanging="10"/>
      </w:pPr>
      <w:r>
        <w:rPr>
          <w:rFonts w:ascii="Times New Roman" w:eastAsia="Times New Roman" w:hAnsi="Times New Roman" w:cs="Times New Roman"/>
          <w:color w:val="1F1A17"/>
        </w:rPr>
        <w:t xml:space="preserve">Parcelné čísla/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Helyrajzi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szám</w:t>
      </w:r>
      <w:r>
        <w:rPr>
          <w:rFonts w:ascii="Times New Roman" w:eastAsia="Times New Roman" w:hAnsi="Times New Roman" w:cs="Times New Roman"/>
          <w:color w:val="1F1A17"/>
        </w:rPr>
        <w:t xml:space="preserve">: .................................................................................................................. </w:t>
      </w:r>
    </w:p>
    <w:p w:rsidR="00F27B9B" w:rsidRDefault="00CB06C3">
      <w:pPr>
        <w:spacing w:after="5" w:line="268" w:lineRule="auto"/>
        <w:ind w:left="10" w:hanging="10"/>
      </w:pPr>
      <w:r>
        <w:rPr>
          <w:rFonts w:ascii="Times New Roman" w:eastAsia="Times New Roman" w:hAnsi="Times New Roman" w:cs="Times New Roman"/>
          <w:color w:val="1F1A17"/>
        </w:rPr>
        <w:t xml:space="preserve">Druh pozemku/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Telek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fajtája</w:t>
      </w:r>
      <w:r>
        <w:rPr>
          <w:rFonts w:ascii="Times New Roman" w:eastAsia="Times New Roman" w:hAnsi="Times New Roman" w:cs="Times New Roman"/>
          <w:color w:val="1F1A17"/>
        </w:rPr>
        <w:t xml:space="preserve">:.....................................................................................................................  </w:t>
      </w:r>
    </w:p>
    <w:p w:rsidR="00F27B9B" w:rsidRDefault="00CB06C3">
      <w:pPr>
        <w:spacing w:after="0"/>
      </w:pPr>
      <w:r>
        <w:rPr>
          <w:rFonts w:ascii="Times New Roman" w:eastAsia="Times New Roman" w:hAnsi="Times New Roman" w:cs="Times New Roman"/>
          <w:color w:val="1F1A17"/>
        </w:rPr>
        <w:t xml:space="preserve"> </w:t>
      </w:r>
    </w:p>
    <w:p w:rsidR="00F27B9B" w:rsidRDefault="00CB06C3">
      <w:pPr>
        <w:spacing w:after="17"/>
      </w:pPr>
      <w:r>
        <w:rPr>
          <w:rFonts w:ascii="Times New Roman" w:eastAsia="Times New Roman" w:hAnsi="Times New Roman" w:cs="Times New Roman"/>
          <w:color w:val="1F1A17"/>
        </w:rPr>
        <w:t xml:space="preserve"> </w:t>
      </w:r>
    </w:p>
    <w:p w:rsidR="00F27B9B" w:rsidRDefault="00CB06C3">
      <w:pPr>
        <w:spacing w:after="4" w:line="267" w:lineRule="auto"/>
        <w:ind w:left="706" w:right="545" w:hanging="706"/>
      </w:pPr>
      <w:r w:rsidRPr="006F221E">
        <w:rPr>
          <w:rFonts w:ascii="Times New Roman" w:eastAsia="Times New Roman" w:hAnsi="Times New Roman" w:cs="Times New Roman"/>
          <w:b/>
          <w:bCs/>
          <w:color w:val="1F1A17"/>
        </w:rPr>
        <w:t>Príloha:</w:t>
      </w:r>
      <w:r>
        <w:rPr>
          <w:rFonts w:ascii="Times New Roman" w:eastAsia="Times New Roman" w:hAnsi="Times New Roman" w:cs="Times New Roman"/>
          <w:b/>
          <w:color w:val="1F1A17"/>
        </w:rPr>
        <w:t xml:space="preserve"> </w:t>
      </w:r>
      <w:r>
        <w:rPr>
          <w:rFonts w:ascii="Times New Roman" w:eastAsia="Times New Roman" w:hAnsi="Times New Roman" w:cs="Times New Roman"/>
          <w:color w:val="1F1A17"/>
        </w:rPr>
        <w:t xml:space="preserve">kópia katastrálnej mapy alebo iný doklad umožňujúci identifikáciu dreviny v teréne / </w:t>
      </w:r>
      <w:r>
        <w:rPr>
          <w:rFonts w:ascii="Times New Roman" w:eastAsia="Times New Roman" w:hAnsi="Times New Roman" w:cs="Times New Roman"/>
          <w:i/>
          <w:color w:val="1F1A17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helyrajzi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térkép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másolata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vagy más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olyan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jellegű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irat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amely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lehetővé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teszi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faegyedek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helyszíni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beazonosítását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. </w:t>
      </w:r>
    </w:p>
    <w:p w:rsidR="00F27B9B" w:rsidRDefault="00CB06C3">
      <w:pPr>
        <w:spacing w:after="0"/>
        <w:ind w:right="7281"/>
      </w:pPr>
      <w:r>
        <w:rPr>
          <w:rFonts w:ascii="Times New Roman" w:eastAsia="Times New Roman" w:hAnsi="Times New Roman" w:cs="Times New Roman"/>
          <w:color w:val="1F1A17"/>
        </w:rPr>
        <w:t xml:space="preserve"> </w:t>
      </w:r>
    </w:p>
    <w:tbl>
      <w:tblPr>
        <w:tblStyle w:val="TableGrid"/>
        <w:tblpPr w:vertAnchor="text" w:tblpX="1404" w:tblpY="-33"/>
        <w:tblOverlap w:val="never"/>
        <w:tblW w:w="39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1"/>
      </w:tblGrid>
      <w:tr w:rsidR="00F27B9B">
        <w:trPr>
          <w:trHeight w:val="36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CB06C3">
            <w:r>
              <w:rPr>
                <w:rFonts w:ascii="Times New Roman" w:eastAsia="Times New Roman" w:hAnsi="Times New Roman" w:cs="Times New Roman"/>
                <w:b/>
                <w:color w:val="1F1A17"/>
              </w:rPr>
              <w:t xml:space="preserve"> </w:t>
            </w:r>
          </w:p>
        </w:tc>
      </w:tr>
    </w:tbl>
    <w:p w:rsidR="00F27B9B" w:rsidRDefault="00CB06C3">
      <w:pPr>
        <w:tabs>
          <w:tab w:val="center" w:pos="1942"/>
          <w:tab w:val="center" w:pos="2837"/>
          <w:tab w:val="center" w:pos="3959"/>
        </w:tabs>
        <w:spacing w:after="5" w:line="268" w:lineRule="auto"/>
      </w:pPr>
      <w:r>
        <w:rPr>
          <w:rFonts w:ascii="Times New Roman" w:eastAsia="Times New Roman" w:hAnsi="Times New Roman" w:cs="Times New Roman"/>
          <w:color w:val="1F1A17"/>
        </w:rPr>
        <w:t xml:space="preserve">Áno                  </w:t>
      </w:r>
      <w:r>
        <w:rPr>
          <w:rFonts w:ascii="Times New Roman" w:eastAsia="Times New Roman" w:hAnsi="Times New Roman" w:cs="Times New Roman"/>
          <w:color w:val="1F1A17"/>
        </w:rPr>
        <w:tab/>
        <w:t xml:space="preserve"> </w:t>
      </w:r>
      <w:r>
        <w:rPr>
          <w:rFonts w:ascii="Times New Roman" w:eastAsia="Times New Roman" w:hAnsi="Times New Roman" w:cs="Times New Roman"/>
          <w:color w:val="1F1A17"/>
        </w:rPr>
        <w:tab/>
        <w:t xml:space="preserve"> Nie </w:t>
      </w:r>
      <w:r>
        <w:rPr>
          <w:rFonts w:ascii="Times New Roman" w:eastAsia="Times New Roman" w:hAnsi="Times New Roman" w:cs="Times New Roman"/>
          <w:color w:val="1F1A17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28600" cy="228600"/>
                <wp:effectExtent l="0" t="0" r="0" b="0"/>
                <wp:docPr id="6053" name="Group 6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266" name="Shape 266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53" style="width:18pt;height:18pt;mso-position-horizontal-relative:char;mso-position-vertical-relative:line" coordsize="2286,2286">
                <v:shape id="Shape 266" style="position:absolute;width:2286;height:2286;left:0;top:0;" coordsize="228600,228600" path="m0,228600l228600,228600l22860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F27B9B" w:rsidRDefault="00CB06C3">
      <w:pPr>
        <w:tabs>
          <w:tab w:val="center" w:pos="2852"/>
        </w:tabs>
        <w:spacing w:after="4" w:line="267" w:lineRule="auto"/>
      </w:pP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Igen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 </w:t>
      </w:r>
      <w:r>
        <w:rPr>
          <w:rFonts w:ascii="Times New Roman" w:eastAsia="Times New Roman" w:hAnsi="Times New Roman" w:cs="Times New Roman"/>
          <w:i/>
          <w:color w:val="1F1A17"/>
        </w:rPr>
        <w:tab/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Nem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</w:p>
    <w:p w:rsidR="00F27B9B" w:rsidRDefault="00CB06C3">
      <w:pPr>
        <w:spacing w:after="0"/>
      </w:pPr>
      <w:r>
        <w:rPr>
          <w:rFonts w:ascii="Times New Roman" w:eastAsia="Times New Roman" w:hAnsi="Times New Roman" w:cs="Times New Roman"/>
          <w:b/>
          <w:color w:val="1F1A17"/>
        </w:rPr>
        <w:t xml:space="preserve"> </w:t>
      </w:r>
    </w:p>
    <w:p w:rsidR="00F27B9B" w:rsidRDefault="00CB06C3">
      <w:pPr>
        <w:spacing w:after="0"/>
      </w:pPr>
      <w:r>
        <w:rPr>
          <w:rFonts w:ascii="Times New Roman" w:eastAsia="Times New Roman" w:hAnsi="Times New Roman" w:cs="Times New Roman"/>
          <w:b/>
          <w:color w:val="1F1A17"/>
        </w:rPr>
        <w:t xml:space="preserve"> </w:t>
      </w:r>
    </w:p>
    <w:p w:rsidR="00F27B9B" w:rsidRDefault="00CB06C3">
      <w:pPr>
        <w:spacing w:after="0"/>
      </w:pPr>
      <w:r>
        <w:rPr>
          <w:rFonts w:ascii="Times New Roman" w:eastAsia="Times New Roman" w:hAnsi="Times New Roman" w:cs="Times New Roman"/>
          <w:b/>
          <w:color w:val="1F1A17"/>
        </w:rPr>
        <w:t xml:space="preserve"> </w:t>
      </w:r>
    </w:p>
    <w:p w:rsidR="00F27B9B" w:rsidRDefault="00CB06C3">
      <w:pPr>
        <w:spacing w:after="5" w:line="268" w:lineRule="auto"/>
        <w:ind w:left="10" w:hanging="10"/>
      </w:pPr>
      <w:r>
        <w:rPr>
          <w:rFonts w:ascii="Times New Roman" w:eastAsia="Times New Roman" w:hAnsi="Times New Roman" w:cs="Times New Roman"/>
          <w:color w:val="1F1A17"/>
        </w:rPr>
        <w:t xml:space="preserve">C/ Špecifikácia stromov, ktoré sa majú vyrúbať,(v záujmovom území nerastú kríky na ktoré by sa muselo pýtať povolenie na výrub): </w:t>
      </w:r>
    </w:p>
    <w:p w:rsidR="00F27B9B" w:rsidRDefault="00CB06C3">
      <w:pPr>
        <w:spacing w:after="4" w:line="267" w:lineRule="auto"/>
        <w:ind w:left="10" w:hanging="10"/>
      </w:pPr>
      <w:r>
        <w:rPr>
          <w:rFonts w:ascii="Times New Roman" w:eastAsia="Times New Roman" w:hAnsi="Times New Roman" w:cs="Times New Roman"/>
          <w:i/>
          <w:color w:val="1F1A17"/>
        </w:rPr>
        <w:lastRenderedPageBreak/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kivágással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érintett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fák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részletes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leírása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az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érintett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területen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olyan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bokrok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nem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találhatóak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amelyek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kivágása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engedélyköteles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) </w:t>
      </w:r>
    </w:p>
    <w:p w:rsidR="00F27B9B" w:rsidRDefault="00CB06C3">
      <w:pPr>
        <w:spacing w:after="0"/>
      </w:pPr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</w:p>
    <w:p w:rsidR="00F27B9B" w:rsidRDefault="00CB06C3">
      <w:pPr>
        <w:spacing w:after="0"/>
      </w:pPr>
      <w:r>
        <w:rPr>
          <w:rFonts w:ascii="Times New Roman" w:eastAsia="Times New Roman" w:hAnsi="Times New Roman" w:cs="Times New Roman"/>
          <w:color w:val="1F1A17"/>
          <w:sz w:val="16"/>
        </w:rPr>
        <w:t xml:space="preserve"> </w:t>
      </w:r>
    </w:p>
    <w:tbl>
      <w:tblPr>
        <w:tblStyle w:val="TableGrid"/>
        <w:tblW w:w="9282" w:type="dxa"/>
        <w:tblInd w:w="-10" w:type="dxa"/>
        <w:tblCellMar>
          <w:top w:w="6" w:type="dxa"/>
          <w:left w:w="67" w:type="dxa"/>
        </w:tblCellMar>
        <w:tblLook w:val="04A0" w:firstRow="1" w:lastRow="0" w:firstColumn="1" w:lastColumn="0" w:noHBand="0" w:noVBand="1"/>
      </w:tblPr>
      <w:tblGrid>
        <w:gridCol w:w="886"/>
        <w:gridCol w:w="1769"/>
        <w:gridCol w:w="922"/>
        <w:gridCol w:w="1008"/>
        <w:gridCol w:w="605"/>
        <w:gridCol w:w="1046"/>
        <w:gridCol w:w="826"/>
        <w:gridCol w:w="2220"/>
      </w:tblGrid>
      <w:tr w:rsidR="00F27B9B">
        <w:trPr>
          <w:trHeight w:val="1539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27B9B" w:rsidRDefault="00CB06C3">
            <w:pPr>
              <w:spacing w:after="11"/>
              <w:ind w:right="262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Por.     </w:t>
            </w:r>
          </w:p>
          <w:p w:rsidR="00F27B9B" w:rsidRDefault="00CB06C3">
            <w:pPr>
              <w:spacing w:after="19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Číslo/ </w:t>
            </w:r>
          </w:p>
          <w:p w:rsidR="00F27B9B" w:rsidRDefault="00CB06C3">
            <w:pPr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Sorszám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27B9B" w:rsidRDefault="00CB06C3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Druh dreviny/ </w:t>
            </w:r>
          </w:p>
          <w:p w:rsidR="00F27B9B" w:rsidRDefault="00CB06C3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Fa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fajtája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27B9B" w:rsidRDefault="00CB06C3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Obvod  kmeňa </w:t>
            </w:r>
          </w:p>
          <w:p w:rsidR="00F27B9B" w:rsidRDefault="00CB06C3">
            <w:pPr>
              <w:spacing w:after="41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v cm/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fatörzs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F27B9B" w:rsidRDefault="00CB06C3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átmérője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cm-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27B9B" w:rsidRDefault="00CB06C3">
            <w:pPr>
              <w:spacing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Priem. kor. v m/ </w:t>
            </w:r>
          </w:p>
          <w:p w:rsidR="00F27B9B" w:rsidRDefault="00CB06C3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Lombozat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átmérője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m-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27B9B" w:rsidRDefault="00CB06C3">
            <w:pPr>
              <w:ind w:left="51"/>
            </w:pPr>
            <w:r>
              <w:rPr>
                <w:rFonts w:ascii="Times New Roman" w:eastAsia="Times New Roman" w:hAnsi="Times New Roman" w:cs="Times New Roman"/>
              </w:rPr>
              <w:t xml:space="preserve">Vek </w:t>
            </w:r>
          </w:p>
          <w:p w:rsidR="00F27B9B" w:rsidRDefault="00CB06C3">
            <w:pPr>
              <w:ind w:left="3" w:hanging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roky/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Kor,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évek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27B9B" w:rsidRDefault="00CB06C3">
            <w:pPr>
              <w:spacing w:after="39" w:line="239" w:lineRule="auto"/>
              <w:ind w:left="118" w:right="1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Výška v m/ </w:t>
            </w:r>
          </w:p>
          <w:p w:rsidR="00F27B9B" w:rsidRDefault="00CB06C3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Magasság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m-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27B9B" w:rsidRDefault="00CB06C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Sad. hod./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Ültetési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érték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7B9B" w:rsidRDefault="00CB06C3">
            <w:r>
              <w:rPr>
                <w:rFonts w:ascii="Times New Roman" w:eastAsia="Times New Roman" w:hAnsi="Times New Roman" w:cs="Times New Roman"/>
              </w:rPr>
              <w:t xml:space="preserve">Zdravotný stav/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Egészségi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állapot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F27B9B">
        <w:trPr>
          <w:trHeight w:val="384"/>
        </w:trPr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CB06C3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F27B9B" w:rsidRDefault="00CB06C3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9B" w:rsidRDefault="00CB06C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9B" w:rsidRDefault="00CB06C3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9B" w:rsidRDefault="00CB06C3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9B" w:rsidRDefault="00CB06C3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9B" w:rsidRDefault="00CB06C3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9B" w:rsidRDefault="00CB06C3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9B" w:rsidRDefault="00CB06C3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F27B9B">
        <w:trPr>
          <w:trHeight w:val="37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Pr="00095F3E" w:rsidRDefault="00CB06C3" w:rsidP="00095F3E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095F3E" w:rsidRDefault="00095F3E">
            <w:pPr>
              <w:ind w:right="29"/>
              <w:jc w:val="center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CB06C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CB06C3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CB06C3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CB06C3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CB06C3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CB06C3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CB06C3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F27B9B">
        <w:trPr>
          <w:trHeight w:val="379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CB06C3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F27B9B" w:rsidRDefault="00CB06C3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CB06C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CB06C3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CB06C3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CB06C3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CB06C3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CB06C3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CB06C3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F27B9B">
        <w:trPr>
          <w:trHeight w:val="37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F27B9B">
            <w:pPr>
              <w:ind w:right="29"/>
              <w:jc w:val="center"/>
            </w:pPr>
          </w:p>
          <w:p w:rsidR="00095F3E" w:rsidRDefault="00095F3E">
            <w:pPr>
              <w:ind w:right="29"/>
              <w:jc w:val="center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F27B9B">
            <w:pPr>
              <w:ind w:left="2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F27B9B">
            <w:pPr>
              <w:ind w:right="27"/>
              <w:jc w:val="center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F27B9B">
            <w:pPr>
              <w:ind w:right="27"/>
              <w:jc w:val="center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F27B9B">
            <w:pPr>
              <w:ind w:right="27"/>
              <w:jc w:val="center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F27B9B">
            <w:pPr>
              <w:ind w:right="32"/>
              <w:jc w:val="center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F27B9B">
            <w:pPr>
              <w:ind w:right="32"/>
              <w:jc w:val="center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F27B9B"/>
        </w:tc>
      </w:tr>
      <w:tr w:rsidR="00F27B9B">
        <w:trPr>
          <w:trHeight w:val="379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F27B9B">
            <w:pPr>
              <w:ind w:right="29"/>
              <w:jc w:val="center"/>
            </w:pPr>
          </w:p>
          <w:p w:rsidR="00095F3E" w:rsidRDefault="00095F3E">
            <w:pPr>
              <w:ind w:right="29"/>
              <w:jc w:val="center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F27B9B">
            <w:pPr>
              <w:ind w:left="2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F27B9B">
            <w:pPr>
              <w:ind w:right="27"/>
              <w:jc w:val="center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F27B9B">
            <w:pPr>
              <w:ind w:right="27"/>
              <w:jc w:val="center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F27B9B">
            <w:pPr>
              <w:ind w:right="27"/>
              <w:jc w:val="center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F27B9B">
            <w:pPr>
              <w:ind w:right="32"/>
              <w:jc w:val="center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F27B9B">
            <w:pPr>
              <w:ind w:right="32"/>
              <w:jc w:val="center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F27B9B"/>
        </w:tc>
      </w:tr>
      <w:tr w:rsidR="00F27B9B">
        <w:trPr>
          <w:trHeight w:val="37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F27B9B">
            <w:pPr>
              <w:ind w:right="29"/>
              <w:jc w:val="center"/>
            </w:pPr>
          </w:p>
          <w:p w:rsidR="00095F3E" w:rsidRDefault="00095F3E">
            <w:pPr>
              <w:ind w:right="29"/>
              <w:jc w:val="center"/>
            </w:pPr>
            <w:bookmarkStart w:id="0" w:name="_GoBack"/>
            <w:bookmarkEnd w:id="0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F27B9B">
            <w:pPr>
              <w:ind w:left="2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F27B9B">
            <w:pPr>
              <w:ind w:right="27"/>
              <w:jc w:val="center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F27B9B">
            <w:pPr>
              <w:ind w:right="27"/>
              <w:jc w:val="center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F27B9B">
            <w:pPr>
              <w:ind w:right="27"/>
              <w:jc w:val="center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F27B9B">
            <w:pPr>
              <w:ind w:right="32"/>
              <w:jc w:val="center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F27B9B">
            <w:pPr>
              <w:ind w:right="32"/>
              <w:jc w:val="center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9B" w:rsidRDefault="00F27B9B"/>
        </w:tc>
      </w:tr>
    </w:tbl>
    <w:p w:rsidR="00095F3E" w:rsidRDefault="00095F3E">
      <w:pPr>
        <w:spacing w:after="5" w:line="268" w:lineRule="auto"/>
        <w:ind w:left="10" w:hanging="10"/>
        <w:rPr>
          <w:rFonts w:ascii="Times New Roman" w:eastAsia="Times New Roman" w:hAnsi="Times New Roman" w:cs="Times New Roman"/>
          <w:color w:val="1F1A17"/>
        </w:rPr>
      </w:pPr>
    </w:p>
    <w:p w:rsidR="00095F3E" w:rsidRDefault="00095F3E">
      <w:pPr>
        <w:spacing w:after="5" w:line="268" w:lineRule="auto"/>
        <w:ind w:left="10" w:hanging="10"/>
        <w:rPr>
          <w:rFonts w:ascii="Times New Roman" w:eastAsia="Times New Roman" w:hAnsi="Times New Roman" w:cs="Times New Roman"/>
          <w:color w:val="1F1A17"/>
        </w:rPr>
      </w:pPr>
    </w:p>
    <w:p w:rsidR="00F27B9B" w:rsidRDefault="00CB06C3">
      <w:pPr>
        <w:spacing w:after="5" w:line="268" w:lineRule="auto"/>
        <w:ind w:left="10" w:hanging="10"/>
      </w:pPr>
      <w:r>
        <w:rPr>
          <w:rFonts w:ascii="Times New Roman" w:eastAsia="Times New Roman" w:hAnsi="Times New Roman" w:cs="Times New Roman"/>
          <w:color w:val="1F1A17"/>
        </w:rPr>
        <w:t xml:space="preserve">D/ Odôvodnenie žiadosti/ </w:t>
      </w:r>
      <w:r>
        <w:rPr>
          <w:rFonts w:ascii="Times New Roman" w:eastAsia="Times New Roman" w:hAnsi="Times New Roman" w:cs="Times New Roman"/>
          <w:i/>
          <w:color w:val="1F1A17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kérelem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indokolása</w:t>
      </w:r>
      <w:proofErr w:type="spellEnd"/>
      <w:r>
        <w:rPr>
          <w:rFonts w:ascii="Times New Roman" w:eastAsia="Times New Roman" w:hAnsi="Times New Roman" w:cs="Times New Roman"/>
          <w:color w:val="1F1A17"/>
        </w:rPr>
        <w:t xml:space="preserve">:  </w:t>
      </w:r>
    </w:p>
    <w:p w:rsidR="00F27B9B" w:rsidRDefault="00CB06C3">
      <w:pPr>
        <w:spacing w:after="0"/>
      </w:pPr>
      <w:r>
        <w:rPr>
          <w:rFonts w:ascii="Times New Roman" w:eastAsia="Times New Roman" w:hAnsi="Times New Roman" w:cs="Times New Roman"/>
          <w:color w:val="1F1A17"/>
        </w:rPr>
        <w:t xml:space="preserve"> </w:t>
      </w:r>
    </w:p>
    <w:p w:rsidR="006F221E" w:rsidRDefault="006F221E" w:rsidP="006F221E">
      <w:pPr>
        <w:spacing w:after="0"/>
        <w:rPr>
          <w:rFonts w:ascii="Times New Roman" w:eastAsia="Times New Roman" w:hAnsi="Times New Roman" w:cs="Times New Roman"/>
          <w:color w:val="1F1A17"/>
        </w:rPr>
      </w:pPr>
    </w:p>
    <w:p w:rsidR="00095F3E" w:rsidRDefault="00095F3E" w:rsidP="00095F3E">
      <w:pPr>
        <w:spacing w:after="0"/>
        <w:rPr>
          <w:rFonts w:ascii="Times New Roman" w:eastAsia="Times New Roman" w:hAnsi="Times New Roman" w:cs="Times New Roman"/>
          <w:color w:val="1F1A17"/>
        </w:rPr>
      </w:pPr>
    </w:p>
    <w:p w:rsidR="00095F3E" w:rsidRDefault="00095F3E" w:rsidP="00095F3E">
      <w:pPr>
        <w:spacing w:after="0"/>
        <w:rPr>
          <w:rFonts w:ascii="Times New Roman" w:eastAsia="Times New Roman" w:hAnsi="Times New Roman" w:cs="Times New Roman"/>
          <w:color w:val="1F1A17"/>
        </w:rPr>
      </w:pPr>
    </w:p>
    <w:p w:rsidR="00095F3E" w:rsidRDefault="00095F3E" w:rsidP="00095F3E">
      <w:pPr>
        <w:spacing w:after="0"/>
        <w:rPr>
          <w:rFonts w:ascii="Times New Roman" w:eastAsia="Times New Roman" w:hAnsi="Times New Roman" w:cs="Times New Roman"/>
          <w:color w:val="1F1A17"/>
        </w:rPr>
      </w:pPr>
    </w:p>
    <w:p w:rsidR="00095F3E" w:rsidRDefault="00095F3E" w:rsidP="00095F3E">
      <w:pPr>
        <w:spacing w:after="0"/>
        <w:rPr>
          <w:rFonts w:ascii="Times New Roman" w:eastAsia="Times New Roman" w:hAnsi="Times New Roman" w:cs="Times New Roman"/>
          <w:color w:val="1F1A17"/>
        </w:rPr>
      </w:pPr>
    </w:p>
    <w:p w:rsidR="00095F3E" w:rsidRDefault="00095F3E" w:rsidP="00095F3E">
      <w:pPr>
        <w:spacing w:after="0"/>
        <w:rPr>
          <w:rFonts w:ascii="Times New Roman" w:eastAsia="Times New Roman" w:hAnsi="Times New Roman" w:cs="Times New Roman"/>
          <w:color w:val="1F1A17"/>
        </w:rPr>
      </w:pPr>
    </w:p>
    <w:p w:rsidR="00095F3E" w:rsidRDefault="00095F3E" w:rsidP="00095F3E">
      <w:pPr>
        <w:spacing w:after="0"/>
        <w:rPr>
          <w:rFonts w:ascii="Times New Roman" w:eastAsia="Times New Roman" w:hAnsi="Times New Roman" w:cs="Times New Roman"/>
          <w:color w:val="1F1A17"/>
        </w:rPr>
      </w:pPr>
    </w:p>
    <w:p w:rsidR="00F27B9B" w:rsidRDefault="00CB06C3" w:rsidP="00095F3E">
      <w:pPr>
        <w:spacing w:after="0"/>
      </w:pPr>
      <w:r>
        <w:rPr>
          <w:rFonts w:ascii="Times New Roman" w:eastAsia="Times New Roman" w:hAnsi="Times New Roman" w:cs="Times New Roman"/>
          <w:color w:val="1F1A17"/>
        </w:rPr>
        <w:t xml:space="preserve">E/ Správny poplatok uhradený (vyznačte X)/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Az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közigazgatási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illeték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megtérítésének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formája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jelölje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X-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vel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): </w:t>
      </w:r>
      <w:r>
        <w:rPr>
          <w:rFonts w:ascii="Times New Roman" w:eastAsia="Times New Roman" w:hAnsi="Times New Roman" w:cs="Times New Roman"/>
          <w:color w:val="1F1A17"/>
          <w:sz w:val="16"/>
        </w:rPr>
        <w:t xml:space="preserve">      </w:t>
      </w:r>
      <w:r>
        <w:rPr>
          <w:rFonts w:ascii="Times New Roman" w:eastAsia="Times New Roman" w:hAnsi="Times New Roman" w:cs="Times New Roman"/>
          <w:i/>
          <w:color w:val="1F1A17"/>
        </w:rPr>
        <w:t xml:space="preserve">  </w:t>
      </w:r>
    </w:p>
    <w:p w:rsidR="00CB06C3" w:rsidRDefault="00CB06C3" w:rsidP="00CB06C3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-558</wp:posOffset>
                </wp:positionH>
                <wp:positionV relativeFrom="paragraph">
                  <wp:posOffset>64601</wp:posOffset>
                </wp:positionV>
                <wp:extent cx="228600" cy="228600"/>
                <wp:effectExtent l="0" t="0" r="0" b="0"/>
                <wp:wrapSquare wrapText="bothSides"/>
                <wp:docPr id="7632" name="Group 7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822" name="Shape 822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632" style="width:18pt;height:18pt;position:absolute;mso-position-horizontal-relative:text;mso-position-horizontal:absolute;margin-left:-0.0439987pt;mso-position-vertical-relative:text;margin-top:5.08667pt;" coordsize="2286,2286">
                <v:shape id="Shape 822" style="position:absolute;width:2286;height:2286;left:0;top:0;" coordsize="228600,228600" path="m0,228600l228600,228600l228600,0l0,0x">
                  <v:stroke weight="0.75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F1A17"/>
        </w:rPr>
        <w:t xml:space="preserve">    </w:t>
      </w:r>
    </w:p>
    <w:p w:rsidR="00F27B9B" w:rsidRDefault="00CB06C3">
      <w:pPr>
        <w:spacing w:after="0"/>
      </w:pPr>
      <w:r>
        <w:rPr>
          <w:rFonts w:ascii="Times New Roman" w:eastAsia="Times New Roman" w:hAnsi="Times New Roman" w:cs="Times New Roman"/>
          <w:color w:val="1F1A17"/>
        </w:rPr>
        <w:t>v hotovosti do pokladnice obce/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készpénzfizetéssel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község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1A17"/>
        </w:rPr>
        <w:t>pénztárában</w:t>
      </w:r>
      <w:proofErr w:type="spellEnd"/>
      <w:r>
        <w:rPr>
          <w:rFonts w:ascii="Times New Roman" w:eastAsia="Times New Roman" w:hAnsi="Times New Roman" w:cs="Times New Roman"/>
          <w:i/>
          <w:color w:val="1F1A17"/>
        </w:rPr>
        <w:t xml:space="preserve">  </w:t>
      </w:r>
      <w:r>
        <w:rPr>
          <w:rFonts w:ascii="Times New Roman" w:eastAsia="Times New Roman" w:hAnsi="Times New Roman" w:cs="Times New Roman"/>
          <w:i/>
          <w:color w:val="1F1A17"/>
        </w:rPr>
        <w:tab/>
        <w:t xml:space="preserve"> </w:t>
      </w:r>
    </w:p>
    <w:p w:rsidR="00F27B9B" w:rsidRDefault="00F27B9B">
      <w:pPr>
        <w:spacing w:after="0"/>
      </w:pPr>
    </w:p>
    <w:p w:rsidR="00F27B9B" w:rsidRDefault="00CB06C3" w:rsidP="006F221E">
      <w:pPr>
        <w:spacing w:after="0"/>
        <w:rPr>
          <w:rFonts w:ascii="Times New Roman" w:eastAsia="Times New Roman" w:hAnsi="Times New Roman" w:cs="Times New Roman"/>
          <w:color w:val="1F1A17"/>
          <w:sz w:val="16"/>
        </w:rPr>
      </w:pPr>
      <w:r>
        <w:rPr>
          <w:rFonts w:ascii="Times New Roman" w:eastAsia="Times New Roman" w:hAnsi="Times New Roman" w:cs="Times New Roman"/>
          <w:color w:val="1F1A17"/>
          <w:sz w:val="16"/>
        </w:rPr>
        <w:t xml:space="preserve">  </w:t>
      </w:r>
    </w:p>
    <w:p w:rsidR="00095F3E" w:rsidRDefault="00095F3E" w:rsidP="006F221E">
      <w:pPr>
        <w:spacing w:after="0"/>
        <w:rPr>
          <w:rFonts w:ascii="Times New Roman" w:eastAsia="Times New Roman" w:hAnsi="Times New Roman" w:cs="Times New Roman"/>
          <w:color w:val="1F1A17"/>
          <w:sz w:val="16"/>
        </w:rPr>
      </w:pPr>
    </w:p>
    <w:p w:rsidR="00095F3E" w:rsidRDefault="00095F3E" w:rsidP="006F221E">
      <w:pPr>
        <w:spacing w:after="0"/>
      </w:pPr>
    </w:p>
    <w:p w:rsidR="00F27B9B" w:rsidRDefault="00CB06C3">
      <w:pPr>
        <w:spacing w:after="5" w:line="268" w:lineRule="auto"/>
        <w:ind w:left="10" w:hanging="10"/>
      </w:pPr>
      <w:r>
        <w:rPr>
          <w:rFonts w:ascii="Times New Roman" w:eastAsia="Times New Roman" w:hAnsi="Times New Roman" w:cs="Times New Roman"/>
          <w:color w:val="1F1A17"/>
        </w:rPr>
        <w:t xml:space="preserve">V ............................................ dňa ......................                     </w:t>
      </w:r>
    </w:p>
    <w:p w:rsidR="00F27B9B" w:rsidRDefault="00CB06C3">
      <w:pPr>
        <w:spacing w:after="0"/>
      </w:pPr>
      <w:r>
        <w:rPr>
          <w:rFonts w:ascii="Times New Roman" w:eastAsia="Times New Roman" w:hAnsi="Times New Roman" w:cs="Times New Roman"/>
          <w:color w:val="1F1A17"/>
        </w:rPr>
        <w:t xml:space="preserve"> </w:t>
      </w:r>
    </w:p>
    <w:p w:rsidR="00095F3E" w:rsidRDefault="00CB06C3" w:rsidP="00095F3E">
      <w:pPr>
        <w:spacing w:after="4" w:line="267" w:lineRule="auto"/>
        <w:ind w:left="10" w:hanging="10"/>
        <w:rPr>
          <w:rFonts w:ascii="Times New Roman" w:eastAsia="Times New Roman" w:hAnsi="Times New Roman" w:cs="Times New Roman"/>
          <w:i/>
          <w:color w:val="1F1A17"/>
        </w:rPr>
      </w:pPr>
      <w:r>
        <w:rPr>
          <w:rFonts w:ascii="Times New Roman" w:eastAsia="Times New Roman" w:hAnsi="Times New Roman" w:cs="Times New Roman"/>
          <w:i/>
          <w:color w:val="1F1A17"/>
        </w:rPr>
        <w:t>Kelt:.................................................................</w:t>
      </w:r>
    </w:p>
    <w:p w:rsidR="00095F3E" w:rsidRDefault="00095F3E" w:rsidP="00095F3E">
      <w:pPr>
        <w:spacing w:after="4" w:line="267" w:lineRule="auto"/>
        <w:ind w:left="10" w:hanging="10"/>
        <w:rPr>
          <w:rFonts w:ascii="Times New Roman" w:eastAsia="Times New Roman" w:hAnsi="Times New Roman" w:cs="Times New Roman"/>
          <w:i/>
          <w:color w:val="1F1A17"/>
        </w:rPr>
      </w:pPr>
    </w:p>
    <w:p w:rsidR="00095F3E" w:rsidRDefault="00095F3E" w:rsidP="00095F3E">
      <w:pPr>
        <w:spacing w:after="4" w:line="267" w:lineRule="auto"/>
        <w:ind w:left="10" w:hanging="10"/>
        <w:rPr>
          <w:rFonts w:ascii="Times New Roman" w:eastAsia="Times New Roman" w:hAnsi="Times New Roman" w:cs="Times New Roman"/>
          <w:i/>
          <w:color w:val="1F1A17"/>
        </w:rPr>
      </w:pPr>
    </w:p>
    <w:p w:rsidR="006F221E" w:rsidRPr="00095F3E" w:rsidRDefault="00CB06C3" w:rsidP="00095F3E">
      <w:pPr>
        <w:spacing w:after="4" w:line="267" w:lineRule="auto"/>
        <w:ind w:left="10" w:hanging="1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</w:t>
      </w:r>
      <w:r w:rsidR="006F221E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.</w:t>
      </w:r>
      <w:r w:rsidR="006F221E">
        <w:rPr>
          <w:rFonts w:ascii="Times New Roman" w:eastAsia="Times New Roman" w:hAnsi="Times New Roman" w:cs="Times New Roman"/>
        </w:rPr>
        <w:t xml:space="preserve">                      </w:t>
      </w:r>
    </w:p>
    <w:p w:rsidR="006F221E" w:rsidRDefault="006F221E" w:rsidP="00CB06C3">
      <w:pPr>
        <w:spacing w:after="0" w:line="253" w:lineRule="auto"/>
        <w:ind w:left="212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</w:t>
      </w:r>
      <w:r w:rsidR="00CB06C3">
        <w:rPr>
          <w:rFonts w:ascii="Times New Roman" w:eastAsia="Times New Roman" w:hAnsi="Times New Roman" w:cs="Times New Roman"/>
        </w:rPr>
        <w:t xml:space="preserve">.............................................................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</w:p>
    <w:p w:rsidR="00F27B9B" w:rsidRDefault="006F221E" w:rsidP="006F221E">
      <w:pPr>
        <w:spacing w:after="0" w:line="253" w:lineRule="auto"/>
        <w:ind w:left="2124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</w:t>
      </w:r>
      <w:r w:rsidR="00CB06C3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 xml:space="preserve">odpis / </w:t>
      </w:r>
      <w:r w:rsidRPr="006F221E">
        <w:rPr>
          <w:rFonts w:ascii="Times New Roman" w:eastAsia="Times New Roman" w:hAnsi="Times New Roman" w:cs="Times New Roman"/>
          <w:i/>
          <w:iCs/>
        </w:rPr>
        <w:t>Aláírás</w:t>
      </w:r>
      <w:r w:rsidR="00CB06C3" w:rsidRPr="006F221E">
        <w:rPr>
          <w:rFonts w:ascii="Times New Roman" w:eastAsia="Times New Roman" w:hAnsi="Times New Roman" w:cs="Times New Roman"/>
          <w:b/>
          <w:i/>
          <w:iCs/>
        </w:rPr>
        <w:tab/>
        <w:t xml:space="preserve"> </w:t>
      </w:r>
      <w:r w:rsidR="00CB06C3" w:rsidRPr="006F221E">
        <w:rPr>
          <w:rFonts w:ascii="Times New Roman" w:eastAsia="Times New Roman" w:hAnsi="Times New Roman" w:cs="Times New Roman"/>
          <w:b/>
          <w:i/>
          <w:iCs/>
        </w:rPr>
        <w:tab/>
      </w:r>
      <w:r w:rsidR="00CB06C3">
        <w:rPr>
          <w:rFonts w:ascii="Times New Roman" w:eastAsia="Times New Roman" w:hAnsi="Times New Roman" w:cs="Times New Roman"/>
          <w:b/>
        </w:rPr>
        <w:t xml:space="preserve"> </w:t>
      </w:r>
      <w:r w:rsidR="00CB06C3">
        <w:rPr>
          <w:rFonts w:ascii="Times New Roman" w:eastAsia="Times New Roman" w:hAnsi="Times New Roman" w:cs="Times New Roman"/>
          <w:b/>
        </w:rPr>
        <w:tab/>
        <w:t xml:space="preserve"> </w:t>
      </w:r>
      <w:r w:rsidR="00CB06C3">
        <w:rPr>
          <w:rFonts w:ascii="Times New Roman" w:eastAsia="Times New Roman" w:hAnsi="Times New Roman" w:cs="Times New Roman"/>
          <w:b/>
        </w:rPr>
        <w:tab/>
        <w:t xml:space="preserve">              </w:t>
      </w:r>
      <w:r w:rsidR="00CB06C3">
        <w:rPr>
          <w:rFonts w:ascii="Times New Roman" w:eastAsia="Times New Roman" w:hAnsi="Times New Roman" w:cs="Times New Roman"/>
          <w:b/>
        </w:rPr>
        <w:tab/>
        <w:t xml:space="preserve"> </w:t>
      </w:r>
    </w:p>
    <w:sectPr w:rsidR="00F27B9B">
      <w:pgSz w:w="11906" w:h="16838"/>
      <w:pgMar w:top="1419" w:right="1412" w:bottom="152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9B"/>
    <w:rsid w:val="00095F3E"/>
    <w:rsid w:val="00187F62"/>
    <w:rsid w:val="00254306"/>
    <w:rsid w:val="006F221E"/>
    <w:rsid w:val="00CB06C3"/>
    <w:rsid w:val="00F2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C5B7"/>
  <w15:docId w15:val="{9ABDCE0F-5FC7-430B-9308-BCA14A50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DUNAJSKÁ STREDA</dc:title>
  <dc:subject/>
  <dc:creator>Ing. Zalaba Zoltán</dc:creator>
  <cp:keywords/>
  <cp:lastModifiedBy>OUCV-PC</cp:lastModifiedBy>
  <cp:revision>6</cp:revision>
  <dcterms:created xsi:type="dcterms:W3CDTF">2019-11-04T11:05:00Z</dcterms:created>
  <dcterms:modified xsi:type="dcterms:W3CDTF">2019-11-18T12:45:00Z</dcterms:modified>
</cp:coreProperties>
</file>